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13" w:rsidRPr="00901291" w:rsidRDefault="00E04913" w:rsidP="0065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04913" w:rsidRDefault="00E04913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</w:p>
    <w:p w:rsidR="00E04913" w:rsidRPr="00901291" w:rsidRDefault="00E04913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proofErr w:type="gramStart"/>
      <w:r w:rsidRPr="00901291"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Е</w:t>
      </w:r>
    </w:p>
    <w:p w:rsidR="00E04913" w:rsidRPr="00901291" w:rsidRDefault="00E04913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04913" w:rsidRDefault="00E04913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04913" w:rsidRPr="00901291" w:rsidRDefault="00E04913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04913" w:rsidRPr="00901291" w:rsidRDefault="00E04913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01291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657A28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>»</w:t>
      </w:r>
      <w:r w:rsidR="00657A28">
        <w:rPr>
          <w:rFonts w:ascii="Times New Roman" w:hAnsi="Times New Roman"/>
          <w:bCs/>
          <w:sz w:val="28"/>
          <w:szCs w:val="28"/>
        </w:rPr>
        <w:t xml:space="preserve">  февраля 2</w:t>
      </w:r>
      <w:r w:rsidRPr="00901291">
        <w:rPr>
          <w:rFonts w:ascii="Times New Roman" w:hAnsi="Times New Roman"/>
          <w:bCs/>
          <w:sz w:val="28"/>
          <w:szCs w:val="28"/>
        </w:rPr>
        <w:t>01</w:t>
      </w:r>
      <w:r>
        <w:rPr>
          <w:rFonts w:ascii="Times New Roman" w:hAnsi="Times New Roman"/>
          <w:bCs/>
          <w:sz w:val="28"/>
          <w:szCs w:val="28"/>
        </w:rPr>
        <w:t>5 года</w:t>
      </w:r>
      <w:r w:rsidRPr="00901291"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901291">
        <w:rPr>
          <w:rFonts w:ascii="Times New Roman" w:hAnsi="Times New Roman"/>
          <w:bCs/>
          <w:sz w:val="28"/>
          <w:szCs w:val="28"/>
        </w:rPr>
        <w:t xml:space="preserve"> №</w:t>
      </w:r>
      <w:r w:rsidR="00657A28">
        <w:rPr>
          <w:rFonts w:ascii="Times New Roman" w:hAnsi="Times New Roman"/>
          <w:bCs/>
          <w:sz w:val="28"/>
          <w:szCs w:val="28"/>
        </w:rPr>
        <w:t xml:space="preserve"> 132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9012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E04913" w:rsidRPr="00901291" w:rsidRDefault="00E04913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04913" w:rsidRPr="00901291" w:rsidRDefault="00E04913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01291">
        <w:rPr>
          <w:rFonts w:ascii="Times New Roman" w:hAnsi="Times New Roman"/>
          <w:bCs/>
          <w:sz w:val="28"/>
          <w:szCs w:val="28"/>
        </w:rPr>
        <w:t>г. Тверь</w:t>
      </w:r>
    </w:p>
    <w:p w:rsidR="00E04913" w:rsidRPr="00901291" w:rsidRDefault="00E04913" w:rsidP="00F0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04913" w:rsidRDefault="00E04913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BD00C4">
        <w:rPr>
          <w:rFonts w:ascii="Times New Roman" w:hAnsi="Times New Roman"/>
          <w:b/>
          <w:bCs/>
          <w:sz w:val="28"/>
          <w:szCs w:val="28"/>
        </w:rPr>
        <w:t xml:space="preserve">Об ограничении розничной продажи алкогольной продукции </w:t>
      </w:r>
    </w:p>
    <w:p w:rsidR="00E04913" w:rsidRDefault="00E04913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00C4">
        <w:rPr>
          <w:rFonts w:ascii="Times New Roman" w:hAnsi="Times New Roman"/>
          <w:b/>
          <w:bCs/>
          <w:sz w:val="28"/>
          <w:szCs w:val="28"/>
        </w:rPr>
        <w:t xml:space="preserve">на территории города Твери в период проведения </w:t>
      </w:r>
      <w:r>
        <w:rPr>
          <w:rFonts w:ascii="Times New Roman" w:hAnsi="Times New Roman"/>
          <w:b/>
          <w:bCs/>
          <w:sz w:val="28"/>
          <w:szCs w:val="28"/>
        </w:rPr>
        <w:t>Всероссийской</w:t>
      </w:r>
    </w:p>
    <w:p w:rsidR="00E04913" w:rsidRDefault="00E04913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массовой лыжной гонки «Лыжня России – 2015»</w:t>
      </w:r>
    </w:p>
    <w:bookmarkEnd w:id="0"/>
    <w:p w:rsidR="00E04913" w:rsidRDefault="00E04913" w:rsidP="00F12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4913" w:rsidRDefault="00E04913" w:rsidP="003265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Федерального </w:t>
      </w:r>
      <w:hyperlink r:id="rId8" w:history="1">
        <w:r w:rsidRPr="003265D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326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 алкогольной  продукции»,  </w:t>
      </w:r>
      <w:r w:rsidRPr="00901291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90129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90129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01291">
        <w:rPr>
          <w:rFonts w:ascii="Times New Roman" w:hAnsi="Times New Roman"/>
          <w:sz w:val="28"/>
          <w:szCs w:val="28"/>
        </w:rPr>
        <w:t>06.10.2003</w:t>
      </w:r>
    </w:p>
    <w:p w:rsidR="00E04913" w:rsidRPr="003265DF" w:rsidRDefault="00E04913" w:rsidP="00BC0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в Российской Федерации», постановления Правительства  Тверской области от 30.04.2013 № 150-пп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Тверской области», Устава города Твери в</w:t>
      </w:r>
      <w:r w:rsidRPr="00901291">
        <w:rPr>
          <w:rFonts w:ascii="Times New Roman" w:hAnsi="Times New Roman"/>
          <w:sz w:val="28"/>
          <w:szCs w:val="28"/>
        </w:rPr>
        <w:t xml:space="preserve"> целях обеспечения общественного порядка </w:t>
      </w:r>
      <w:r w:rsidRPr="00901291">
        <w:rPr>
          <w:rFonts w:ascii="Times New Roman" w:hAnsi="Times New Roman"/>
          <w:bCs/>
          <w:sz w:val="28"/>
          <w:szCs w:val="28"/>
        </w:rPr>
        <w:t xml:space="preserve">на территории города Твери </w:t>
      </w:r>
      <w:r>
        <w:rPr>
          <w:rFonts w:ascii="Times New Roman" w:hAnsi="Times New Roman"/>
          <w:sz w:val="28"/>
          <w:szCs w:val="28"/>
        </w:rPr>
        <w:t>в период проведения Всероссийской массовой лыжной гонки «Лыжня России – 2015»</w:t>
      </w:r>
    </w:p>
    <w:p w:rsidR="00E04913" w:rsidRPr="00901291" w:rsidRDefault="00E04913" w:rsidP="00CD4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4913" w:rsidRDefault="00E04913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291">
        <w:rPr>
          <w:rFonts w:ascii="Times New Roman" w:hAnsi="Times New Roman"/>
          <w:sz w:val="28"/>
          <w:szCs w:val="28"/>
        </w:rPr>
        <w:t>ПОСТАНОВЛЯЮ:</w:t>
      </w:r>
      <w:r>
        <w:rPr>
          <w:rFonts w:ascii="Times New Roman" w:hAnsi="Times New Roman"/>
          <w:sz w:val="28"/>
          <w:szCs w:val="28"/>
        </w:rPr>
        <w:tab/>
      </w:r>
    </w:p>
    <w:p w:rsidR="00E04913" w:rsidRPr="00901291" w:rsidRDefault="00E04913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E04913" w:rsidRPr="006C7F0F" w:rsidRDefault="00E04913" w:rsidP="006C7F0F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1" w:name="Par12"/>
      <w:bookmarkEnd w:id="1"/>
      <w:r w:rsidRPr="006C7F0F">
        <w:rPr>
          <w:rFonts w:ascii="Times New Roman" w:hAnsi="Times New Roman"/>
          <w:sz w:val="28"/>
          <w:szCs w:val="28"/>
        </w:rPr>
        <w:t xml:space="preserve">Рекомендовать  </w:t>
      </w:r>
      <w:r w:rsidR="00DF37EC">
        <w:rPr>
          <w:rFonts w:ascii="Times New Roman" w:hAnsi="Times New Roman"/>
          <w:sz w:val="28"/>
          <w:szCs w:val="28"/>
        </w:rPr>
        <w:t>организациям</w:t>
      </w:r>
      <w:r w:rsidRPr="006C7F0F">
        <w:rPr>
          <w:rFonts w:ascii="Times New Roman" w:hAnsi="Times New Roman"/>
          <w:sz w:val="28"/>
          <w:szCs w:val="28"/>
        </w:rPr>
        <w:t xml:space="preserve"> всех форм собственности, расположенным на территории, прилегающей к гип</w:t>
      </w:r>
      <w:r w:rsidR="00DF37EC">
        <w:rPr>
          <w:rFonts w:ascii="Times New Roman" w:hAnsi="Times New Roman"/>
          <w:sz w:val="28"/>
          <w:szCs w:val="28"/>
        </w:rPr>
        <w:t>ермаркету «</w:t>
      </w:r>
      <w:proofErr w:type="spellStart"/>
      <w:r w:rsidR="00DF37EC">
        <w:rPr>
          <w:rFonts w:ascii="Times New Roman" w:hAnsi="Times New Roman"/>
          <w:sz w:val="28"/>
          <w:szCs w:val="28"/>
        </w:rPr>
        <w:t>Декатлон</w:t>
      </w:r>
      <w:proofErr w:type="spellEnd"/>
      <w:r w:rsidR="00DF37EC">
        <w:rPr>
          <w:rFonts w:ascii="Times New Roman" w:hAnsi="Times New Roman"/>
          <w:sz w:val="28"/>
          <w:szCs w:val="28"/>
        </w:rPr>
        <w:t>» (</w:t>
      </w:r>
      <w:proofErr w:type="spellStart"/>
      <w:r w:rsidR="00DF37EC">
        <w:rPr>
          <w:rFonts w:ascii="Times New Roman" w:hAnsi="Times New Roman"/>
          <w:sz w:val="28"/>
          <w:szCs w:val="28"/>
        </w:rPr>
        <w:t>г</w:t>
      </w:r>
      <w:proofErr w:type="gramStart"/>
      <w:r w:rsidR="00DF37EC">
        <w:rPr>
          <w:rFonts w:ascii="Times New Roman" w:hAnsi="Times New Roman"/>
          <w:sz w:val="28"/>
          <w:szCs w:val="28"/>
        </w:rPr>
        <w:t>.</w:t>
      </w:r>
      <w:r w:rsidRPr="006C7F0F">
        <w:rPr>
          <w:rFonts w:ascii="Times New Roman" w:hAnsi="Times New Roman"/>
          <w:sz w:val="28"/>
          <w:szCs w:val="28"/>
        </w:rPr>
        <w:t>Т</w:t>
      </w:r>
      <w:proofErr w:type="gramEnd"/>
      <w:r w:rsidRPr="006C7F0F">
        <w:rPr>
          <w:rFonts w:ascii="Times New Roman" w:hAnsi="Times New Roman"/>
          <w:sz w:val="28"/>
          <w:szCs w:val="28"/>
        </w:rPr>
        <w:t>верь</w:t>
      </w:r>
      <w:proofErr w:type="spellEnd"/>
      <w:r w:rsidRPr="006C7F0F">
        <w:rPr>
          <w:rFonts w:ascii="Times New Roman" w:hAnsi="Times New Roman"/>
          <w:sz w:val="28"/>
          <w:szCs w:val="28"/>
        </w:rPr>
        <w:t>, Октябрьский проспект, дом 109</w:t>
      </w:r>
      <w:r>
        <w:rPr>
          <w:rFonts w:ascii="Times New Roman" w:hAnsi="Times New Roman"/>
          <w:sz w:val="28"/>
          <w:szCs w:val="28"/>
        </w:rPr>
        <w:t>,</w:t>
      </w:r>
      <w:r w:rsidRPr="006C7F0F">
        <w:rPr>
          <w:rFonts w:ascii="Times New Roman" w:hAnsi="Times New Roman"/>
          <w:sz w:val="28"/>
          <w:szCs w:val="28"/>
        </w:rPr>
        <w:t xml:space="preserve"> на расстоянии </w:t>
      </w:r>
      <w:r>
        <w:rPr>
          <w:rFonts w:ascii="Times New Roman" w:hAnsi="Times New Roman"/>
          <w:sz w:val="28"/>
          <w:szCs w:val="28"/>
        </w:rPr>
        <w:t xml:space="preserve">менее </w:t>
      </w:r>
      <w:r w:rsidRPr="006C7F0F">
        <w:rPr>
          <w:rFonts w:ascii="Times New Roman" w:hAnsi="Times New Roman"/>
          <w:sz w:val="28"/>
          <w:szCs w:val="28"/>
        </w:rPr>
        <w:t>300 метров, ограничить розничную продажу алкогольной продукции в</w:t>
      </w:r>
      <w:r w:rsidRPr="006C7F0F">
        <w:rPr>
          <w:rFonts w:ascii="Times New Roman" w:hAnsi="Times New Roman"/>
          <w:bCs/>
          <w:sz w:val="28"/>
          <w:szCs w:val="28"/>
        </w:rPr>
        <w:t xml:space="preserve"> период проведения </w:t>
      </w:r>
      <w:r>
        <w:rPr>
          <w:rFonts w:ascii="Times New Roman" w:hAnsi="Times New Roman"/>
          <w:sz w:val="28"/>
          <w:szCs w:val="28"/>
        </w:rPr>
        <w:t>Всероссийской массовой лыж</w:t>
      </w:r>
      <w:r w:rsidR="00DF37EC">
        <w:rPr>
          <w:rFonts w:ascii="Times New Roman" w:hAnsi="Times New Roman"/>
          <w:sz w:val="28"/>
          <w:szCs w:val="28"/>
        </w:rPr>
        <w:t>ной гонки «Лыжня России – 2015» 21 февраля 2015 с 11 до 16 часов.</w:t>
      </w:r>
    </w:p>
    <w:p w:rsidR="00E04913" w:rsidRDefault="00E04913" w:rsidP="0032245A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02E15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04913" w:rsidRDefault="00E04913" w:rsidP="006D4EFB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E04913" w:rsidRDefault="00E04913" w:rsidP="006D4EFB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E04913" w:rsidRDefault="00E04913" w:rsidP="009C5C7B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00C4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 исполнением</w:t>
      </w:r>
      <w:r w:rsidRPr="00BD00C4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/>
          <w:sz w:val="28"/>
          <w:szCs w:val="28"/>
        </w:rPr>
        <w:t>возложить</w:t>
      </w:r>
      <w:r w:rsidRPr="00BD00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первого заместителя Главы администрации города Твери Новикова О.А. </w:t>
      </w:r>
    </w:p>
    <w:p w:rsidR="00E04913" w:rsidRPr="009C5C7B" w:rsidRDefault="00E04913" w:rsidP="009C5C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C7B">
        <w:rPr>
          <w:rFonts w:ascii="Times New Roman" w:hAnsi="Times New Roman"/>
          <w:sz w:val="28"/>
          <w:szCs w:val="28"/>
        </w:rPr>
        <w:t xml:space="preserve">Отчет об исполнении настоящего постановления представить в срок до </w:t>
      </w:r>
      <w:r>
        <w:rPr>
          <w:rFonts w:ascii="Times New Roman" w:hAnsi="Times New Roman"/>
          <w:sz w:val="28"/>
          <w:szCs w:val="28"/>
        </w:rPr>
        <w:t>28.02.2015</w:t>
      </w:r>
      <w:r w:rsidRPr="009C5C7B">
        <w:rPr>
          <w:rFonts w:ascii="Times New Roman" w:hAnsi="Times New Roman"/>
          <w:sz w:val="28"/>
          <w:szCs w:val="28"/>
        </w:rPr>
        <w:t>.</w:t>
      </w:r>
    </w:p>
    <w:p w:rsidR="00E04913" w:rsidRDefault="00E04913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 xml:space="preserve"> </w:t>
      </w:r>
    </w:p>
    <w:p w:rsidR="00E04913" w:rsidRDefault="00E04913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913" w:rsidRDefault="00E04913" w:rsidP="006C6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90129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901291">
        <w:rPr>
          <w:rFonts w:ascii="Times New Roman" w:hAnsi="Times New Roman"/>
          <w:sz w:val="28"/>
          <w:szCs w:val="28"/>
        </w:rPr>
        <w:t xml:space="preserve"> ад</w:t>
      </w:r>
      <w:r>
        <w:rPr>
          <w:rFonts w:ascii="Times New Roman" w:hAnsi="Times New Roman"/>
          <w:sz w:val="28"/>
          <w:szCs w:val="28"/>
        </w:rPr>
        <w:t>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Ю.В. Тимофеев</w:t>
      </w:r>
      <w:r w:rsidRPr="00901291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Default="00E04913">
      <w:pPr>
        <w:rPr>
          <w:rFonts w:ascii="Times New Roman" w:hAnsi="Times New Roman"/>
          <w:sz w:val="28"/>
          <w:szCs w:val="28"/>
        </w:rPr>
      </w:pPr>
    </w:p>
    <w:p w:rsidR="00E04913" w:rsidRPr="00C70B6B" w:rsidRDefault="00E04913" w:rsidP="00C70B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E04913" w:rsidRPr="00C70B6B" w:rsidSect="00715F78">
      <w:pgSz w:w="11906" w:h="16838"/>
      <w:pgMar w:top="1418" w:right="851" w:bottom="36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24" w:rsidRDefault="00551B24" w:rsidP="0057201B">
      <w:pPr>
        <w:spacing w:after="0" w:line="240" w:lineRule="auto"/>
      </w:pPr>
      <w:r>
        <w:separator/>
      </w:r>
    </w:p>
  </w:endnote>
  <w:endnote w:type="continuationSeparator" w:id="0">
    <w:p w:rsidR="00551B24" w:rsidRDefault="00551B24" w:rsidP="005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24" w:rsidRDefault="00551B24" w:rsidP="0057201B">
      <w:pPr>
        <w:spacing w:after="0" w:line="240" w:lineRule="auto"/>
      </w:pPr>
      <w:r>
        <w:separator/>
      </w:r>
    </w:p>
  </w:footnote>
  <w:footnote w:type="continuationSeparator" w:id="0">
    <w:p w:rsidR="00551B24" w:rsidRDefault="00551B24" w:rsidP="00572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976"/>
    <w:multiLevelType w:val="hybridMultilevel"/>
    <w:tmpl w:val="2E2822CE"/>
    <w:lvl w:ilvl="0" w:tplc="A78E607E">
      <w:start w:val="1"/>
      <w:numFmt w:val="decimal"/>
      <w:lvlText w:val="%1."/>
      <w:lvlJc w:val="left"/>
      <w:pPr>
        <w:ind w:left="609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9B434EF"/>
    <w:multiLevelType w:val="hybridMultilevel"/>
    <w:tmpl w:val="EB6E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A76FD6"/>
    <w:multiLevelType w:val="hybridMultilevel"/>
    <w:tmpl w:val="8E1ADD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C2"/>
    <w:rsid w:val="00006728"/>
    <w:rsid w:val="00016541"/>
    <w:rsid w:val="00025338"/>
    <w:rsid w:val="00032977"/>
    <w:rsid w:val="000345CC"/>
    <w:rsid w:val="00041362"/>
    <w:rsid w:val="0005195A"/>
    <w:rsid w:val="00054EB3"/>
    <w:rsid w:val="0006406B"/>
    <w:rsid w:val="000848ED"/>
    <w:rsid w:val="00084D78"/>
    <w:rsid w:val="000B4443"/>
    <w:rsid w:val="000B4B00"/>
    <w:rsid w:val="000C59A2"/>
    <w:rsid w:val="000D684C"/>
    <w:rsid w:val="001301EE"/>
    <w:rsid w:val="00135C40"/>
    <w:rsid w:val="00142CC0"/>
    <w:rsid w:val="00146447"/>
    <w:rsid w:val="0015278B"/>
    <w:rsid w:val="00170E36"/>
    <w:rsid w:val="001A704C"/>
    <w:rsid w:val="001C036F"/>
    <w:rsid w:val="001D310B"/>
    <w:rsid w:val="001D553A"/>
    <w:rsid w:val="001E235B"/>
    <w:rsid w:val="00231239"/>
    <w:rsid w:val="002609C3"/>
    <w:rsid w:val="00281E04"/>
    <w:rsid w:val="002B7926"/>
    <w:rsid w:val="002C3555"/>
    <w:rsid w:val="002D0FCA"/>
    <w:rsid w:val="002D7171"/>
    <w:rsid w:val="002D7D81"/>
    <w:rsid w:val="002F0899"/>
    <w:rsid w:val="00300EB3"/>
    <w:rsid w:val="00307E59"/>
    <w:rsid w:val="00313C14"/>
    <w:rsid w:val="0032245A"/>
    <w:rsid w:val="003262BA"/>
    <w:rsid w:val="003265DF"/>
    <w:rsid w:val="00341D4E"/>
    <w:rsid w:val="00342E1E"/>
    <w:rsid w:val="00356EBA"/>
    <w:rsid w:val="003D1982"/>
    <w:rsid w:val="003E13EE"/>
    <w:rsid w:val="003E638B"/>
    <w:rsid w:val="003F4717"/>
    <w:rsid w:val="00437AE2"/>
    <w:rsid w:val="00446B82"/>
    <w:rsid w:val="004478D1"/>
    <w:rsid w:val="004479FC"/>
    <w:rsid w:val="00473865"/>
    <w:rsid w:val="00486855"/>
    <w:rsid w:val="00492BBD"/>
    <w:rsid w:val="004A0616"/>
    <w:rsid w:val="004D1316"/>
    <w:rsid w:val="004F06D2"/>
    <w:rsid w:val="004F7849"/>
    <w:rsid w:val="00506B75"/>
    <w:rsid w:val="00547360"/>
    <w:rsid w:val="00551B24"/>
    <w:rsid w:val="0057201B"/>
    <w:rsid w:val="00574D6F"/>
    <w:rsid w:val="00585D20"/>
    <w:rsid w:val="005905DB"/>
    <w:rsid w:val="005A4EF8"/>
    <w:rsid w:val="005B54DA"/>
    <w:rsid w:val="005C196B"/>
    <w:rsid w:val="005D6EA3"/>
    <w:rsid w:val="00614F60"/>
    <w:rsid w:val="006202C0"/>
    <w:rsid w:val="00637049"/>
    <w:rsid w:val="00657A28"/>
    <w:rsid w:val="00680442"/>
    <w:rsid w:val="00687489"/>
    <w:rsid w:val="00692C10"/>
    <w:rsid w:val="006B13F8"/>
    <w:rsid w:val="006C4C78"/>
    <w:rsid w:val="006C5C9B"/>
    <w:rsid w:val="006C66C9"/>
    <w:rsid w:val="006C7F0F"/>
    <w:rsid w:val="006D131C"/>
    <w:rsid w:val="006D4EFB"/>
    <w:rsid w:val="006E5E5C"/>
    <w:rsid w:val="007056B3"/>
    <w:rsid w:val="007075AE"/>
    <w:rsid w:val="00715F78"/>
    <w:rsid w:val="00722191"/>
    <w:rsid w:val="007311D2"/>
    <w:rsid w:val="00735952"/>
    <w:rsid w:val="00742F64"/>
    <w:rsid w:val="007453B6"/>
    <w:rsid w:val="007670F3"/>
    <w:rsid w:val="00780444"/>
    <w:rsid w:val="00781350"/>
    <w:rsid w:val="0079320F"/>
    <w:rsid w:val="007B439E"/>
    <w:rsid w:val="007F6EAF"/>
    <w:rsid w:val="007F7D85"/>
    <w:rsid w:val="00811ADD"/>
    <w:rsid w:val="00850D5E"/>
    <w:rsid w:val="00881806"/>
    <w:rsid w:val="008875A9"/>
    <w:rsid w:val="008B3D43"/>
    <w:rsid w:val="008C017F"/>
    <w:rsid w:val="00901291"/>
    <w:rsid w:val="00913C9B"/>
    <w:rsid w:val="00975D89"/>
    <w:rsid w:val="009A13C6"/>
    <w:rsid w:val="009A3C58"/>
    <w:rsid w:val="009A6EEF"/>
    <w:rsid w:val="009A79C8"/>
    <w:rsid w:val="009C1CBD"/>
    <w:rsid w:val="009C5C7B"/>
    <w:rsid w:val="009D1BC6"/>
    <w:rsid w:val="009E17A2"/>
    <w:rsid w:val="00A30948"/>
    <w:rsid w:val="00A41951"/>
    <w:rsid w:val="00A47186"/>
    <w:rsid w:val="00AC5719"/>
    <w:rsid w:val="00AC7C5A"/>
    <w:rsid w:val="00AD4883"/>
    <w:rsid w:val="00AF141A"/>
    <w:rsid w:val="00AF2DB3"/>
    <w:rsid w:val="00B067DA"/>
    <w:rsid w:val="00B22568"/>
    <w:rsid w:val="00B43C83"/>
    <w:rsid w:val="00B7263B"/>
    <w:rsid w:val="00B76F16"/>
    <w:rsid w:val="00B81BA6"/>
    <w:rsid w:val="00B81F8E"/>
    <w:rsid w:val="00BB05CB"/>
    <w:rsid w:val="00BC00FA"/>
    <w:rsid w:val="00BC48E4"/>
    <w:rsid w:val="00BD00C4"/>
    <w:rsid w:val="00BD7F3A"/>
    <w:rsid w:val="00C16D44"/>
    <w:rsid w:val="00C30258"/>
    <w:rsid w:val="00C379C3"/>
    <w:rsid w:val="00C70248"/>
    <w:rsid w:val="00C70B6B"/>
    <w:rsid w:val="00C8148D"/>
    <w:rsid w:val="00C9067E"/>
    <w:rsid w:val="00CB30FF"/>
    <w:rsid w:val="00CC174E"/>
    <w:rsid w:val="00CD0585"/>
    <w:rsid w:val="00CD47C2"/>
    <w:rsid w:val="00CE487A"/>
    <w:rsid w:val="00CF24FE"/>
    <w:rsid w:val="00D02E15"/>
    <w:rsid w:val="00D1165C"/>
    <w:rsid w:val="00D1439E"/>
    <w:rsid w:val="00D44B9E"/>
    <w:rsid w:val="00D542FA"/>
    <w:rsid w:val="00D55D29"/>
    <w:rsid w:val="00D66C5D"/>
    <w:rsid w:val="00DC1F26"/>
    <w:rsid w:val="00DC5291"/>
    <w:rsid w:val="00DD4A90"/>
    <w:rsid w:val="00DF37EC"/>
    <w:rsid w:val="00E027BF"/>
    <w:rsid w:val="00E039DD"/>
    <w:rsid w:val="00E04913"/>
    <w:rsid w:val="00E17F48"/>
    <w:rsid w:val="00E43A12"/>
    <w:rsid w:val="00E74CD3"/>
    <w:rsid w:val="00EA2F1D"/>
    <w:rsid w:val="00EA554E"/>
    <w:rsid w:val="00EC1E7A"/>
    <w:rsid w:val="00EE3559"/>
    <w:rsid w:val="00EF72C1"/>
    <w:rsid w:val="00F02578"/>
    <w:rsid w:val="00F03FCF"/>
    <w:rsid w:val="00F12D76"/>
    <w:rsid w:val="00F2140C"/>
    <w:rsid w:val="00F275F6"/>
    <w:rsid w:val="00F40727"/>
    <w:rsid w:val="00F40E60"/>
    <w:rsid w:val="00F424CF"/>
    <w:rsid w:val="00F70BBB"/>
    <w:rsid w:val="00F72959"/>
    <w:rsid w:val="00F81568"/>
    <w:rsid w:val="00F91A11"/>
    <w:rsid w:val="00FB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2D0FCA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2D0FCA"/>
    <w:rPr>
      <w:rFonts w:cs="Times New Roman"/>
    </w:rPr>
  </w:style>
  <w:style w:type="paragraph" w:customStyle="1" w:styleId="western">
    <w:name w:val="western"/>
    <w:basedOn w:val="a"/>
    <w:uiPriority w:val="99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2D0FCA"/>
    <w:rPr>
      <w:rFonts w:cs="Times New Roman"/>
      <w:b/>
    </w:rPr>
  </w:style>
  <w:style w:type="paragraph" w:customStyle="1" w:styleId="ConsPlusTitle">
    <w:name w:val="ConsPlusTitle"/>
    <w:uiPriority w:val="99"/>
    <w:rsid w:val="00901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901291"/>
    <w:rPr>
      <w:rFonts w:ascii="Times New Roman" w:hAnsi="Times New Roman"/>
    </w:rPr>
  </w:style>
  <w:style w:type="paragraph" w:customStyle="1" w:styleId="21">
    <w:name w:val="Заголовок 21"/>
    <w:basedOn w:val="1"/>
    <w:next w:val="1"/>
    <w:uiPriority w:val="99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uiPriority w:val="99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uiPriority w:val="99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D55D2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D55D2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D55D29"/>
    <w:rPr>
      <w:rFonts w:cs="Times New Roman"/>
    </w:rPr>
  </w:style>
  <w:style w:type="paragraph" w:customStyle="1" w:styleId="2">
    <w:name w:val="Обычный2"/>
    <w:uiPriority w:val="99"/>
    <w:rsid w:val="008C017F"/>
    <w:rPr>
      <w:rFonts w:ascii="Times New Roman" w:eastAsia="Times New Roman" w:hAnsi="Times New Roman"/>
    </w:rPr>
  </w:style>
  <w:style w:type="paragraph" w:customStyle="1" w:styleId="22">
    <w:name w:val="Заголовок 22"/>
    <w:basedOn w:val="2"/>
    <w:next w:val="2"/>
    <w:uiPriority w:val="99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uiPriority w:val="99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uiPriority w:val="99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5720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2D0FCA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2D0FCA"/>
    <w:rPr>
      <w:rFonts w:cs="Times New Roman"/>
    </w:rPr>
  </w:style>
  <w:style w:type="paragraph" w:customStyle="1" w:styleId="western">
    <w:name w:val="western"/>
    <w:basedOn w:val="a"/>
    <w:uiPriority w:val="99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2D0FCA"/>
    <w:rPr>
      <w:rFonts w:cs="Times New Roman"/>
      <w:b/>
    </w:rPr>
  </w:style>
  <w:style w:type="paragraph" w:customStyle="1" w:styleId="ConsPlusTitle">
    <w:name w:val="ConsPlusTitle"/>
    <w:uiPriority w:val="99"/>
    <w:rsid w:val="00901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901291"/>
    <w:rPr>
      <w:rFonts w:ascii="Times New Roman" w:hAnsi="Times New Roman"/>
    </w:rPr>
  </w:style>
  <w:style w:type="paragraph" w:customStyle="1" w:styleId="21">
    <w:name w:val="Заголовок 21"/>
    <w:basedOn w:val="1"/>
    <w:next w:val="1"/>
    <w:uiPriority w:val="99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uiPriority w:val="99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uiPriority w:val="99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D55D2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D55D2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D55D29"/>
    <w:rPr>
      <w:rFonts w:cs="Times New Roman"/>
    </w:rPr>
  </w:style>
  <w:style w:type="paragraph" w:customStyle="1" w:styleId="2">
    <w:name w:val="Обычный2"/>
    <w:uiPriority w:val="99"/>
    <w:rsid w:val="008C017F"/>
    <w:rPr>
      <w:rFonts w:ascii="Times New Roman" w:eastAsia="Times New Roman" w:hAnsi="Times New Roman"/>
    </w:rPr>
  </w:style>
  <w:style w:type="paragraph" w:customStyle="1" w:styleId="22">
    <w:name w:val="Заголовок 22"/>
    <w:basedOn w:val="2"/>
    <w:next w:val="2"/>
    <w:uiPriority w:val="99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uiPriority w:val="99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uiPriority w:val="99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5720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1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749F4FD3ED26CCB363D128270B37CCE7A472F5D7534A3153EA04A86K820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Кику</dc:creator>
  <cp:lastModifiedBy>Кристина А. Храпова</cp:lastModifiedBy>
  <cp:revision>3</cp:revision>
  <cp:lastPrinted>2015-01-29T08:12:00Z</cp:lastPrinted>
  <dcterms:created xsi:type="dcterms:W3CDTF">2015-02-11T07:17:00Z</dcterms:created>
  <dcterms:modified xsi:type="dcterms:W3CDTF">2015-02-11T13:27:00Z</dcterms:modified>
</cp:coreProperties>
</file>